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9A" w:rsidRPr="00C5301B" w:rsidRDefault="0041009A" w:rsidP="0041009A">
      <w:pPr>
        <w:pStyle w:val="NormalnyWeb"/>
        <w:spacing w:before="0" w:beforeAutospacing="0" w:after="0" w:afterAutospacing="0" w:line="360" w:lineRule="auto"/>
        <w:ind w:left="4956" w:firstLine="708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Osina, dnia </w:t>
      </w:r>
      <w:r>
        <w:rPr>
          <w:rStyle w:val="Pogrubienie"/>
          <w:rFonts w:eastAsia="Arial"/>
          <w:sz w:val="28"/>
          <w:szCs w:val="28"/>
        </w:rPr>
        <w:t>14 czerwca 2021</w:t>
      </w:r>
      <w:r w:rsidRPr="00C5301B">
        <w:rPr>
          <w:rStyle w:val="Pogrubienie"/>
          <w:sz w:val="28"/>
          <w:szCs w:val="28"/>
        </w:rPr>
        <w:t xml:space="preserve"> r.</w:t>
      </w:r>
    </w:p>
    <w:p w:rsidR="0041009A" w:rsidRDefault="0041009A" w:rsidP="0041009A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41009A" w:rsidRDefault="0041009A" w:rsidP="0041009A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41009A" w:rsidRPr="005D6B58" w:rsidRDefault="0041009A" w:rsidP="0041009A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  <w:r w:rsidRPr="005D6B58">
        <w:rPr>
          <w:rStyle w:val="Pogrubienie"/>
        </w:rPr>
        <w:t>OPS.110.</w:t>
      </w:r>
      <w:r w:rsidRPr="005D6B58">
        <w:rPr>
          <w:rStyle w:val="Pogrubienie"/>
          <w:rFonts w:eastAsia="Arial"/>
        </w:rPr>
        <w:t>2</w:t>
      </w:r>
      <w:r w:rsidRPr="005D6B58">
        <w:rPr>
          <w:rStyle w:val="Pogrubienie"/>
        </w:rPr>
        <w:t>.20</w:t>
      </w:r>
      <w:r w:rsidRPr="005D6B58">
        <w:rPr>
          <w:rStyle w:val="Pogrubienie"/>
          <w:rFonts w:eastAsia="Arial"/>
        </w:rPr>
        <w:t>21</w:t>
      </w:r>
    </w:p>
    <w:p w:rsidR="0041009A" w:rsidRDefault="0041009A" w:rsidP="0041009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41009A" w:rsidRDefault="0041009A" w:rsidP="0041009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41009A" w:rsidRDefault="0041009A" w:rsidP="0041009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="Arial"/>
          <w:sz w:val="28"/>
          <w:szCs w:val="28"/>
        </w:rPr>
      </w:pPr>
      <w:r>
        <w:rPr>
          <w:rStyle w:val="Pogrubienie"/>
          <w:sz w:val="28"/>
          <w:szCs w:val="28"/>
        </w:rPr>
        <w:t xml:space="preserve">INFORMACJA </w:t>
      </w:r>
    </w:p>
    <w:p w:rsidR="0041009A" w:rsidRDefault="0041009A" w:rsidP="0041009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="Arial"/>
          <w:sz w:val="28"/>
          <w:szCs w:val="28"/>
        </w:rPr>
      </w:pPr>
    </w:p>
    <w:p w:rsidR="0041009A" w:rsidRPr="005D6B58" w:rsidRDefault="0041009A" w:rsidP="0041009A">
      <w:pPr>
        <w:pStyle w:val="WW-NormalnyWeb"/>
        <w:autoSpaceDE w:val="0"/>
        <w:spacing w:before="0" w:after="0" w:line="360" w:lineRule="auto"/>
        <w:ind w:left="-27"/>
        <w:jc w:val="both"/>
        <w:rPr>
          <w:rFonts w:ascii="Times New Roman" w:eastAsia="Times New Roman" w:hAnsi="Times New Roman"/>
          <w:szCs w:val="24"/>
        </w:rPr>
      </w:pPr>
      <w:r w:rsidRPr="005D6B58">
        <w:rPr>
          <w:rStyle w:val="Bodytext2Bold"/>
          <w:rFonts w:ascii="Times New Roman" w:hAnsi="Times New Roman" w:cs="Times New Roman"/>
          <w:sz w:val="24"/>
          <w:szCs w:val="24"/>
        </w:rPr>
        <w:t xml:space="preserve">z postępowania </w:t>
      </w:r>
      <w:r w:rsidRPr="005D6B58">
        <w:rPr>
          <w:rFonts w:ascii="Times New Roman" w:hAnsi="Times New Roman"/>
          <w:szCs w:val="24"/>
        </w:rPr>
        <w:t xml:space="preserve">o udzielenie zamówienia publicznego, </w:t>
      </w:r>
      <w:r w:rsidRPr="005D6B58">
        <w:rPr>
          <w:rFonts w:ascii="Times New Roman" w:eastAsia="Times New Roman" w:hAnsi="Times New Roman"/>
          <w:szCs w:val="24"/>
        </w:rPr>
        <w:t>z pominięciem procedur określonych w ustawie z 11 września 2019 r. Prawo zamówień publicznych (</w:t>
      </w:r>
      <w:r>
        <w:rPr>
          <w:rFonts w:ascii="Times New Roman" w:hAnsi="Times New Roman"/>
          <w:szCs w:val="24"/>
        </w:rPr>
        <w:t>Dz. U. z 2021 r. poz. 1129</w:t>
      </w:r>
      <w:r w:rsidRPr="005D6B58">
        <w:rPr>
          <w:rFonts w:ascii="Times New Roman" w:eastAsia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</w:rPr>
        <w:t>sporządzona</w:t>
      </w:r>
      <w:r w:rsidRPr="005D6B58">
        <w:rPr>
          <w:rFonts w:ascii="Times New Roman" w:hAnsi="Times New Roman"/>
          <w:szCs w:val="24"/>
        </w:rPr>
        <w:t xml:space="preserve"> 14 czerwca 2021 r.</w:t>
      </w:r>
    </w:p>
    <w:p w:rsidR="0041009A" w:rsidRPr="005D6B58" w:rsidRDefault="0041009A" w:rsidP="0041009A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41009A" w:rsidRPr="005D6B58" w:rsidRDefault="0041009A" w:rsidP="0041009A">
      <w:pPr>
        <w:spacing w:line="360" w:lineRule="auto"/>
        <w:ind w:left="-5" w:right="3"/>
        <w:jc w:val="both"/>
        <w:rPr>
          <w:rFonts w:ascii="Times New Roman" w:hAnsi="Times New Roman" w:cs="Times New Roman"/>
        </w:rPr>
      </w:pPr>
      <w:r w:rsidRPr="005D6B58">
        <w:rPr>
          <w:rFonts w:ascii="Times New Roman" w:hAnsi="Times New Roman" w:cs="Times New Roman"/>
        </w:rPr>
        <w:t xml:space="preserve">Informuję, że procedura naboru </w:t>
      </w:r>
      <w:r>
        <w:rPr>
          <w:rFonts w:ascii="Times New Roman" w:hAnsi="Times New Roman" w:cs="Times New Roman"/>
        </w:rPr>
        <w:t>na stanowisko</w:t>
      </w:r>
      <w:r w:rsidRPr="005D6B58">
        <w:rPr>
          <w:rFonts w:ascii="Times New Roman" w:hAnsi="Times New Roman" w:cs="Times New Roman"/>
        </w:rPr>
        <w:t xml:space="preserve"> asystenta osobistego osoby niepełnosprawnej dla mieszkańców </w:t>
      </w:r>
      <w:proofErr w:type="spellStart"/>
      <w:r w:rsidRPr="005D6B58">
        <w:rPr>
          <w:rFonts w:ascii="Times New Roman" w:hAnsi="Times New Roman" w:cs="Times New Roman"/>
        </w:rPr>
        <w:t>gminy</w:t>
      </w:r>
      <w:proofErr w:type="spellEnd"/>
      <w:r w:rsidRPr="005D6B58">
        <w:rPr>
          <w:rFonts w:ascii="Times New Roman" w:hAnsi="Times New Roman" w:cs="Times New Roman"/>
        </w:rPr>
        <w:t xml:space="preserve"> Osina, świadczona na zasadach zgodnych z  Programem </w:t>
      </w:r>
      <w:proofErr w:type="spellStart"/>
      <w:r w:rsidRPr="005D6B58">
        <w:rPr>
          <w:rFonts w:ascii="Times New Roman" w:hAnsi="Times New Roman" w:cs="Times New Roman"/>
        </w:rPr>
        <w:t>MRiPS</w:t>
      </w:r>
      <w:proofErr w:type="spellEnd"/>
      <w:r w:rsidRPr="005D6B58">
        <w:rPr>
          <w:rFonts w:ascii="Times New Roman" w:hAnsi="Times New Roman" w:cs="Times New Roman"/>
        </w:rPr>
        <w:t xml:space="preserve"> „Asystent osobisty osoby niepełnosprawnej” – edycja 2021 finansowanego ze środków pochodzących z Funduszu Solidarnościowego nie została rozstrzygnięta. </w:t>
      </w:r>
    </w:p>
    <w:p w:rsidR="0041009A" w:rsidRPr="005D6B58" w:rsidRDefault="0041009A" w:rsidP="0041009A">
      <w:pPr>
        <w:pStyle w:val="NormalnyWeb"/>
        <w:spacing w:before="0" w:beforeAutospacing="0" w:after="0" w:afterAutospacing="0" w:line="360" w:lineRule="auto"/>
        <w:jc w:val="both"/>
      </w:pPr>
      <w:r w:rsidRPr="005D6B58">
        <w:t>W odpowiedzi na zapytanie ofertowe nie otrzymano ofert spełniających wymagania formalne.</w:t>
      </w:r>
    </w:p>
    <w:p w:rsidR="0041009A" w:rsidRPr="0024360F" w:rsidRDefault="0041009A" w:rsidP="0041009A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009A" w:rsidRDefault="0041009A" w:rsidP="0041009A">
      <w:pPr>
        <w:pStyle w:val="NormalnyWeb"/>
        <w:ind w:left="720"/>
        <w:jc w:val="both"/>
        <w:rPr>
          <w:sz w:val="28"/>
          <w:szCs w:val="28"/>
        </w:rPr>
      </w:pPr>
    </w:p>
    <w:p w:rsidR="0041009A" w:rsidRPr="005D6B58" w:rsidRDefault="0041009A" w:rsidP="0041009A">
      <w:pPr>
        <w:pStyle w:val="NormalnyWeb"/>
        <w:ind w:left="3540"/>
        <w:jc w:val="center"/>
      </w:pPr>
      <w:r w:rsidRPr="00C530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5D6B58">
        <w:t xml:space="preserve">Anna </w:t>
      </w:r>
      <w:proofErr w:type="spellStart"/>
      <w:r w:rsidRPr="005D6B58">
        <w:t>Kaliczyńska</w:t>
      </w:r>
      <w:proofErr w:type="spellEnd"/>
    </w:p>
    <w:p w:rsidR="0041009A" w:rsidRPr="005D6B58" w:rsidRDefault="0041009A" w:rsidP="0041009A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</w:rPr>
      </w:pPr>
      <w:r w:rsidRPr="005D6B58">
        <w:rPr>
          <w:rStyle w:val="Pogrubienie"/>
        </w:rPr>
        <w:t xml:space="preserve">                                              </w:t>
      </w:r>
      <w:r>
        <w:rPr>
          <w:rStyle w:val="Pogrubienie"/>
        </w:rPr>
        <w:t xml:space="preserve">   </w:t>
      </w:r>
      <w:r w:rsidRPr="005D6B58">
        <w:rPr>
          <w:rStyle w:val="Pogrubienie"/>
        </w:rPr>
        <w:t xml:space="preserve">     Kierownik Ośrodka Pomocy Społecznej</w:t>
      </w:r>
    </w:p>
    <w:p w:rsidR="0041009A" w:rsidRPr="005D6B58" w:rsidRDefault="0041009A" w:rsidP="0041009A">
      <w:pPr>
        <w:pStyle w:val="NormalnyWeb"/>
        <w:spacing w:before="0" w:beforeAutospacing="0" w:after="0" w:afterAutospacing="0" w:line="360" w:lineRule="auto"/>
        <w:ind w:left="12" w:firstLine="708"/>
        <w:jc w:val="center"/>
      </w:pPr>
      <w:r w:rsidRPr="005D6B58">
        <w:rPr>
          <w:rStyle w:val="Pogrubienie"/>
        </w:rPr>
        <w:t xml:space="preserve">                                             </w:t>
      </w:r>
      <w:r>
        <w:rPr>
          <w:rStyle w:val="Pogrubienie"/>
        </w:rPr>
        <w:t xml:space="preserve">          </w:t>
      </w:r>
      <w:r w:rsidRPr="005D6B58">
        <w:rPr>
          <w:rStyle w:val="Pogrubienie"/>
        </w:rPr>
        <w:t xml:space="preserve">    w Osinie</w:t>
      </w:r>
    </w:p>
    <w:p w:rsidR="0041009A" w:rsidRPr="001D6311" w:rsidRDefault="0041009A" w:rsidP="0041009A">
      <w:pPr>
        <w:rPr>
          <w:rFonts w:ascii="Times New Roman" w:hAnsi="Times New Roman" w:cs="Times New Roman"/>
        </w:rPr>
      </w:pPr>
    </w:p>
    <w:p w:rsidR="00FE330B" w:rsidRDefault="00FE330B"/>
    <w:sectPr w:rsidR="00FE330B" w:rsidSect="00A70069">
      <w:headerReference w:type="default" r:id="rId6"/>
      <w:pgSz w:w="11900" w:h="16840"/>
      <w:pgMar w:top="1622" w:right="882" w:bottom="1622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6B" w:rsidRDefault="007A6C6B" w:rsidP="00296358">
      <w:r>
        <w:separator/>
      </w:r>
    </w:p>
  </w:endnote>
  <w:endnote w:type="continuationSeparator" w:id="0">
    <w:p w:rsidR="007A6C6B" w:rsidRDefault="007A6C6B" w:rsidP="0029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6B" w:rsidRDefault="007A6C6B" w:rsidP="00296358">
      <w:r>
        <w:separator/>
      </w:r>
    </w:p>
  </w:footnote>
  <w:footnote w:type="continuationSeparator" w:id="0">
    <w:p w:rsidR="007A6C6B" w:rsidRDefault="007A6C6B" w:rsidP="0029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58" w:rsidRDefault="00296358" w:rsidP="00296358">
    <w:pPr>
      <w:pStyle w:val="Nagwek"/>
      <w:jc w:val="center"/>
    </w:pPr>
    <w:r>
      <w:rPr>
        <w:noProof/>
        <w:lang w:bidi="ar-SA"/>
      </w:rPr>
      <w:drawing>
        <wp:inline distT="0" distB="0" distL="0" distR="0">
          <wp:extent cx="2151380" cy="844550"/>
          <wp:effectExtent l="19050" t="0" r="1270" b="0"/>
          <wp:docPr id="1" name="Obraz 1" descr="C:\Users\Marcin Płusa\Downloads\znaki_strona_www (1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cin Płusa\Downloads\znaki_strona_www (1).pn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09A"/>
    <w:rsid w:val="00063342"/>
    <w:rsid w:val="001403DB"/>
    <w:rsid w:val="00296358"/>
    <w:rsid w:val="0041009A"/>
    <w:rsid w:val="007A6C6B"/>
    <w:rsid w:val="008B58D0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00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Bold">
    <w:name w:val="Body text (2) + Bold"/>
    <w:basedOn w:val="Domylnaczcionkaakapitu"/>
    <w:rsid w:val="004100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4100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41009A"/>
    <w:rPr>
      <w:b/>
      <w:bCs/>
    </w:rPr>
  </w:style>
  <w:style w:type="paragraph" w:customStyle="1" w:styleId="WW-NormalnyWeb">
    <w:name w:val="WW-Normalny (Web)"/>
    <w:basedOn w:val="Normalny"/>
    <w:rsid w:val="0041009A"/>
    <w:pPr>
      <w:suppressAutoHyphens/>
      <w:spacing w:before="280" w:after="280"/>
    </w:pPr>
    <w:rPr>
      <w:rFonts w:ascii="Verdana" w:eastAsia="Lucida Sans Unicode" w:hAnsi="Verdana" w:cs="Times New Roman"/>
      <w:color w:val="auto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96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358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6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358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35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358"/>
    <w:rPr>
      <w:rFonts w:ascii="Tahoma" w:eastAsia="Tahoma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dcterms:created xsi:type="dcterms:W3CDTF">2021-07-20T12:39:00Z</dcterms:created>
  <dcterms:modified xsi:type="dcterms:W3CDTF">2021-07-20T12:43:00Z</dcterms:modified>
</cp:coreProperties>
</file>