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5C" w:rsidRDefault="00170C5C" w:rsidP="002B27B8">
      <w:pPr>
        <w:pStyle w:val="Bodytext30"/>
        <w:shd w:val="clear" w:color="auto" w:fill="auto"/>
        <w:ind w:left="300"/>
        <w:rPr>
          <w:rFonts w:ascii="Times New Roman" w:hAnsi="Times New Roman" w:cs="Times New Roman"/>
          <w:sz w:val="28"/>
          <w:szCs w:val="28"/>
        </w:rPr>
      </w:pPr>
      <w:r w:rsidRPr="002D6F54">
        <w:rPr>
          <w:rFonts w:ascii="Times New Roman" w:hAnsi="Times New Roman" w:cs="Times New Roman"/>
          <w:sz w:val="28"/>
          <w:szCs w:val="28"/>
        </w:rPr>
        <w:t>Protokół</w:t>
      </w:r>
    </w:p>
    <w:p w:rsidR="00243629" w:rsidRPr="002D6F54" w:rsidRDefault="00243629" w:rsidP="002B27B8">
      <w:pPr>
        <w:pStyle w:val="Bodytext30"/>
        <w:shd w:val="clear" w:color="auto" w:fill="auto"/>
        <w:ind w:left="300"/>
        <w:rPr>
          <w:rFonts w:ascii="Times New Roman" w:hAnsi="Times New Roman" w:cs="Times New Roman"/>
          <w:sz w:val="28"/>
          <w:szCs w:val="28"/>
        </w:rPr>
      </w:pPr>
    </w:p>
    <w:p w:rsidR="00243629" w:rsidRDefault="00170C5C" w:rsidP="00243629">
      <w:pPr>
        <w:jc w:val="center"/>
        <w:rPr>
          <w:rFonts w:ascii="Times New Roman" w:hAnsi="Times New Roman" w:cs="Times New Roman"/>
          <w:b/>
        </w:rPr>
      </w:pPr>
      <w:r w:rsidRPr="00243629">
        <w:rPr>
          <w:rStyle w:val="Bodytext2Bold"/>
          <w:rFonts w:ascii="Times New Roman" w:hAnsi="Times New Roman" w:cs="Times New Roman"/>
          <w:sz w:val="24"/>
          <w:szCs w:val="24"/>
        </w:rPr>
        <w:t xml:space="preserve">z postępowania nr 2/2018 </w:t>
      </w:r>
      <w:r w:rsidRPr="00243629">
        <w:rPr>
          <w:rFonts w:ascii="Times New Roman" w:hAnsi="Times New Roman" w:cs="Times New Roman"/>
          <w:b/>
        </w:rPr>
        <w:t>o udzielenie zamówienia publicznego, które</w:t>
      </w:r>
      <w:r w:rsidR="002B27B8" w:rsidRPr="00243629">
        <w:rPr>
          <w:rFonts w:ascii="Times New Roman" w:hAnsi="Times New Roman" w:cs="Times New Roman"/>
          <w:b/>
        </w:rPr>
        <w:t xml:space="preserve">go wartość nie przekracza kwoty </w:t>
      </w:r>
      <w:r w:rsidRPr="00243629">
        <w:rPr>
          <w:rFonts w:ascii="Times New Roman" w:hAnsi="Times New Roman" w:cs="Times New Roman"/>
          <w:b/>
        </w:rPr>
        <w:t xml:space="preserve">określonej w art. 4 </w:t>
      </w:r>
      <w:proofErr w:type="spellStart"/>
      <w:r w:rsidRPr="00243629">
        <w:rPr>
          <w:rFonts w:ascii="Times New Roman" w:hAnsi="Times New Roman" w:cs="Times New Roman"/>
          <w:b/>
        </w:rPr>
        <w:t>pkt</w:t>
      </w:r>
      <w:proofErr w:type="spellEnd"/>
      <w:r w:rsidRPr="00243629">
        <w:rPr>
          <w:rFonts w:ascii="Times New Roman" w:hAnsi="Times New Roman" w:cs="Times New Roman"/>
          <w:b/>
        </w:rPr>
        <w:t xml:space="preserve"> 8 ustawy prawo zamówień publicznych</w:t>
      </w:r>
    </w:p>
    <w:p w:rsidR="00170C5C" w:rsidRDefault="00170C5C" w:rsidP="00243629">
      <w:pPr>
        <w:jc w:val="center"/>
        <w:rPr>
          <w:rFonts w:ascii="Times New Roman" w:hAnsi="Times New Roman" w:cs="Times New Roman"/>
          <w:b/>
        </w:rPr>
      </w:pPr>
      <w:r w:rsidRPr="00243629">
        <w:rPr>
          <w:rFonts w:ascii="Times New Roman" w:hAnsi="Times New Roman" w:cs="Times New Roman"/>
          <w:b/>
        </w:rPr>
        <w:t>sporządzony 31 października 2018 r.</w:t>
      </w:r>
    </w:p>
    <w:p w:rsidR="00243629" w:rsidRPr="00243629" w:rsidRDefault="00243629" w:rsidP="00243629">
      <w:pPr>
        <w:jc w:val="center"/>
        <w:rPr>
          <w:rFonts w:ascii="Times New Roman" w:hAnsi="Times New Roman" w:cs="Times New Roman"/>
          <w:b/>
        </w:rPr>
      </w:pPr>
    </w:p>
    <w:p w:rsidR="00170C5C" w:rsidRPr="00B54883" w:rsidRDefault="00170C5C" w:rsidP="00243629">
      <w:pPr>
        <w:spacing w:after="104" w:line="170" w:lineRule="exact"/>
        <w:jc w:val="both"/>
        <w:rPr>
          <w:rFonts w:ascii="Times New Roman" w:hAnsi="Times New Roman" w:cs="Times New Roman"/>
          <w:b/>
        </w:rPr>
      </w:pPr>
      <w:r w:rsidRPr="00B54883">
        <w:rPr>
          <w:rFonts w:ascii="Times New Roman" w:hAnsi="Times New Roman" w:cs="Times New Roman"/>
          <w:b/>
        </w:rPr>
        <w:t>Opis przedmiotu zamówienia:</w:t>
      </w:r>
    </w:p>
    <w:p w:rsidR="00170C5C" w:rsidRPr="002B27B8" w:rsidRDefault="00170C5C" w:rsidP="00243629">
      <w:pPr>
        <w:pStyle w:val="Bodytext30"/>
        <w:shd w:val="clear" w:color="auto" w:fill="auto"/>
        <w:spacing w:after="100" w:afterAutospacing="1" w:line="307" w:lineRule="exac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2B27B8">
        <w:rPr>
          <w:rFonts w:ascii="Times New Roman" w:hAnsi="Times New Roman" w:cs="Times New Roman"/>
          <w:sz w:val="24"/>
          <w:szCs w:val="24"/>
        </w:rPr>
        <w:t xml:space="preserve">Realizacja specjalistycznych usług opiekuńczych </w:t>
      </w:r>
      <w:r w:rsidR="00243629" w:rsidRPr="002B27B8">
        <w:rPr>
          <w:rFonts w:ascii="Times New Roman" w:hAnsi="Times New Roman" w:cs="Times New Roman"/>
          <w:sz w:val="24"/>
          <w:szCs w:val="24"/>
        </w:rPr>
        <w:t xml:space="preserve">dla dzieci objętych pomocą Ośrodka Pomocy Społecznej w Osinie na okres od daty </w:t>
      </w:r>
      <w:r w:rsidR="00243629">
        <w:rPr>
          <w:rFonts w:ascii="Times New Roman" w:hAnsi="Times New Roman" w:cs="Times New Roman"/>
          <w:sz w:val="24"/>
          <w:szCs w:val="24"/>
        </w:rPr>
        <w:t xml:space="preserve">zawarcia umowy </w:t>
      </w:r>
      <w:proofErr w:type="spellStart"/>
      <w:r w:rsidR="00243629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243629">
        <w:rPr>
          <w:rFonts w:ascii="Times New Roman" w:hAnsi="Times New Roman" w:cs="Times New Roman"/>
          <w:sz w:val="24"/>
          <w:szCs w:val="24"/>
        </w:rPr>
        <w:t xml:space="preserve"> 31-12-2019r. </w:t>
      </w:r>
      <w:r w:rsidRPr="002B27B8">
        <w:rPr>
          <w:rFonts w:ascii="Times New Roman" w:hAnsi="Times New Roman" w:cs="Times New Roman"/>
          <w:sz w:val="24"/>
          <w:szCs w:val="24"/>
        </w:rPr>
        <w:t xml:space="preserve">wynikających z art. 17 ust. 1 </w:t>
      </w:r>
      <w:proofErr w:type="spellStart"/>
      <w:r w:rsidRPr="002B27B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B27B8">
        <w:rPr>
          <w:rFonts w:ascii="Times New Roman" w:hAnsi="Times New Roman" w:cs="Times New Roman"/>
          <w:sz w:val="24"/>
          <w:szCs w:val="24"/>
        </w:rPr>
        <w:t xml:space="preserve"> 11 ustawy z dnia 12 marca 2004 r. o pomocy społecznej (Dz. U. z 2018 r., poz. 1508 ze zm.) </w:t>
      </w:r>
      <w:r w:rsidR="00B54883">
        <w:rPr>
          <w:rFonts w:ascii="Times New Roman" w:eastAsia="Times New Roman" w:hAnsi="Times New Roman"/>
          <w:sz w:val="24"/>
          <w:szCs w:val="24"/>
        </w:rPr>
        <w:t>zgodnie z Rozporządzeniem</w:t>
      </w:r>
      <w:r w:rsidR="00B54883" w:rsidRPr="002C592D">
        <w:rPr>
          <w:rFonts w:ascii="Times New Roman" w:eastAsia="Times New Roman" w:hAnsi="Times New Roman"/>
          <w:sz w:val="24"/>
          <w:szCs w:val="24"/>
        </w:rPr>
        <w:t xml:space="preserve"> Ministra Polityki Społecznej z dnia 22 września 2005 r. w sprawie specja</w:t>
      </w:r>
      <w:r w:rsidR="00B54883">
        <w:rPr>
          <w:rFonts w:ascii="Times New Roman" w:eastAsia="Times New Roman" w:hAnsi="Times New Roman"/>
          <w:sz w:val="24"/>
          <w:szCs w:val="24"/>
        </w:rPr>
        <w:t xml:space="preserve">listycznych usług opiekuńczych </w:t>
      </w:r>
      <w:r w:rsidR="00B54883" w:rsidRPr="002C592D">
        <w:rPr>
          <w:rFonts w:ascii="Times New Roman" w:eastAsia="Times New Roman" w:hAnsi="Times New Roman"/>
          <w:sz w:val="24"/>
          <w:szCs w:val="24"/>
        </w:rPr>
        <w:t>(Dz. U.</w:t>
      </w:r>
      <w:r w:rsidR="00B54883">
        <w:rPr>
          <w:rFonts w:ascii="Times New Roman" w:eastAsia="Times New Roman" w:hAnsi="Times New Roman"/>
          <w:sz w:val="24"/>
          <w:szCs w:val="24"/>
        </w:rPr>
        <w:t xml:space="preserve"> z 2005 r., </w:t>
      </w:r>
      <w:r w:rsidR="00B54883" w:rsidRPr="002C592D">
        <w:rPr>
          <w:rFonts w:ascii="Times New Roman" w:eastAsia="Times New Roman" w:hAnsi="Times New Roman"/>
          <w:sz w:val="24"/>
          <w:szCs w:val="24"/>
        </w:rPr>
        <w:t>Nr 189, poz. 1598</w:t>
      </w:r>
      <w:r w:rsidR="00B54883">
        <w:rPr>
          <w:rFonts w:ascii="Times New Roman" w:eastAsia="Times New Roman" w:hAnsi="Times New Roman"/>
          <w:sz w:val="24"/>
          <w:szCs w:val="24"/>
        </w:rPr>
        <w:t>).</w:t>
      </w:r>
    </w:p>
    <w:p w:rsidR="00170C5C" w:rsidRPr="002B27B8" w:rsidRDefault="00170C5C" w:rsidP="00243629">
      <w:pPr>
        <w:pStyle w:val="Tablecaption0"/>
        <w:framePr w:w="9917" w:wrap="notBeside" w:vAnchor="text" w:hAnchor="page" w:x="1072" w:y="1100"/>
        <w:shd w:val="clear" w:color="auto" w:fill="auto"/>
        <w:spacing w:line="1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27B8">
        <w:rPr>
          <w:rFonts w:ascii="Times New Roman" w:hAnsi="Times New Roman" w:cs="Times New Roman"/>
          <w:sz w:val="24"/>
          <w:szCs w:val="24"/>
        </w:rPr>
        <w:t>Wykaz oferentów:</w:t>
      </w:r>
    </w:p>
    <w:p w:rsidR="00170C5C" w:rsidRDefault="00170C5C" w:rsidP="00243629">
      <w:pPr>
        <w:framePr w:w="9917" w:wrap="notBeside" w:vAnchor="text" w:hAnchor="page" w:x="1072" w:y="1100"/>
        <w:jc w:val="both"/>
        <w:rPr>
          <w:rFonts w:ascii="Times New Roman" w:hAnsi="Times New Roman" w:cs="Times New Roman"/>
        </w:rPr>
      </w:pPr>
    </w:p>
    <w:p w:rsidR="00243629" w:rsidRPr="002B27B8" w:rsidRDefault="00243629" w:rsidP="00243629">
      <w:pPr>
        <w:framePr w:w="9917" w:wrap="notBeside" w:vAnchor="text" w:hAnchor="page" w:x="1072" w:y="1100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Spec="center" w:tblpY="7269"/>
        <w:tblOverlap w:val="never"/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40"/>
        <w:gridCol w:w="2362"/>
        <w:gridCol w:w="2194"/>
        <w:gridCol w:w="2233"/>
        <w:gridCol w:w="1418"/>
        <w:gridCol w:w="2136"/>
      </w:tblGrid>
      <w:tr w:rsidR="002D6F54" w:rsidRPr="002B27B8" w:rsidTr="00243629">
        <w:trPr>
          <w:trHeight w:hRule="exact" w:val="595"/>
        </w:trPr>
        <w:tc>
          <w:tcPr>
            <w:tcW w:w="440" w:type="dxa"/>
            <w:shd w:val="clear" w:color="auto" w:fill="FFFFFF"/>
            <w:vAlign w:val="center"/>
          </w:tcPr>
          <w:p w:rsidR="002D6F54" w:rsidRPr="00243629" w:rsidRDefault="002D6F54" w:rsidP="00243629">
            <w:pPr>
              <w:spacing w:line="110" w:lineRule="exact"/>
              <w:rPr>
                <w:rFonts w:ascii="Times New Roman" w:hAnsi="Times New Roman" w:cs="Times New Roman"/>
                <w:b/>
              </w:rPr>
            </w:pPr>
            <w:r w:rsidRPr="00243629">
              <w:rPr>
                <w:rStyle w:val="Bodytext2SegoeUI55ptBold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2D6F54" w:rsidRPr="00243629" w:rsidRDefault="002D6F54" w:rsidP="00243629">
            <w:pPr>
              <w:spacing w:line="170" w:lineRule="exact"/>
              <w:rPr>
                <w:rFonts w:ascii="Times New Roman" w:hAnsi="Times New Roman" w:cs="Times New Roman"/>
                <w:b/>
              </w:rPr>
            </w:pPr>
            <w:r w:rsidRPr="00243629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2D6F54" w:rsidRPr="00243629" w:rsidRDefault="002D6F54" w:rsidP="00243629">
            <w:pPr>
              <w:spacing w:line="187" w:lineRule="exact"/>
              <w:rPr>
                <w:rFonts w:ascii="Times New Roman" w:hAnsi="Times New Roman" w:cs="Times New Roman"/>
                <w:b/>
              </w:rPr>
            </w:pPr>
            <w:r w:rsidRPr="00243629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adres siedziby oferenta</w:t>
            </w:r>
          </w:p>
        </w:tc>
        <w:tc>
          <w:tcPr>
            <w:tcW w:w="2233" w:type="dxa"/>
            <w:shd w:val="clear" w:color="auto" w:fill="FFFFFF"/>
            <w:vAlign w:val="center"/>
          </w:tcPr>
          <w:p w:rsidR="002D6F54" w:rsidRPr="00243629" w:rsidRDefault="002D6F54" w:rsidP="00243629">
            <w:pPr>
              <w:spacing w:after="60" w:line="170" w:lineRule="exact"/>
              <w:ind w:left="160"/>
              <w:jc w:val="center"/>
              <w:rPr>
                <w:rFonts w:ascii="Times New Roman" w:hAnsi="Times New Roman" w:cs="Times New Roman"/>
                <w:b/>
              </w:rPr>
            </w:pPr>
            <w:r w:rsidRPr="00243629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nr telefonu lub adres strony</w:t>
            </w:r>
            <w:r w:rsidR="00243629" w:rsidRPr="002436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43629" w:rsidRPr="00243629">
              <w:rPr>
                <w:rFonts w:ascii="Times New Roman" w:hAnsi="Times New Roman" w:cs="Times New Roman"/>
                <w:b/>
              </w:rPr>
              <w:t>www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2D6F54" w:rsidRPr="00243629" w:rsidRDefault="002D6F54" w:rsidP="00243629">
            <w:pPr>
              <w:spacing w:after="60" w:line="170" w:lineRule="exact"/>
              <w:ind w:left="160"/>
              <w:jc w:val="center"/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</w:pPr>
            <w:r w:rsidRPr="00243629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2D6F54" w:rsidRPr="00243629" w:rsidRDefault="00243629" w:rsidP="00243629">
            <w:pPr>
              <w:spacing w:after="60" w:line="170" w:lineRule="exact"/>
              <w:ind w:left="160"/>
              <w:jc w:val="center"/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43629" w:rsidRPr="002B27B8" w:rsidTr="00243629">
        <w:trPr>
          <w:trHeight w:val="516"/>
        </w:trPr>
        <w:tc>
          <w:tcPr>
            <w:tcW w:w="440" w:type="dxa"/>
            <w:vMerge w:val="restart"/>
            <w:shd w:val="clear" w:color="auto" w:fill="FFFFFF"/>
            <w:vAlign w:val="center"/>
          </w:tcPr>
          <w:p w:rsidR="00243629" w:rsidRPr="002B27B8" w:rsidRDefault="00243629" w:rsidP="00243629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2B27B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2" w:type="dxa"/>
            <w:vMerge w:val="restart"/>
            <w:shd w:val="clear" w:color="auto" w:fill="FFFFFF"/>
            <w:vAlign w:val="center"/>
          </w:tcPr>
          <w:p w:rsidR="00243629" w:rsidRPr="002B27B8" w:rsidRDefault="00243629" w:rsidP="00243629">
            <w:pPr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B27B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Centrum Diagnozy i Terapii Dzieci </w:t>
            </w:r>
            <w:proofErr w:type="spellStart"/>
            <w:r w:rsidRPr="002B27B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Baby-Tree</w:t>
            </w:r>
            <w:proofErr w:type="spellEnd"/>
          </w:p>
        </w:tc>
        <w:tc>
          <w:tcPr>
            <w:tcW w:w="2194" w:type="dxa"/>
            <w:vMerge w:val="restart"/>
            <w:shd w:val="clear" w:color="auto" w:fill="FFFFFF"/>
            <w:vAlign w:val="center"/>
          </w:tcPr>
          <w:p w:rsidR="00243629" w:rsidRPr="002B27B8" w:rsidRDefault="00243629" w:rsidP="00243629">
            <w:pPr>
              <w:spacing w:line="202" w:lineRule="exact"/>
              <w:jc w:val="center"/>
              <w:rPr>
                <w:rFonts w:ascii="Times New Roman" w:hAnsi="Times New Roman" w:cs="Times New Roman"/>
              </w:rPr>
            </w:pPr>
            <w:r w:rsidRPr="002B27B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72-100 Goleniów ul. Niepodległości 1</w:t>
            </w:r>
          </w:p>
        </w:tc>
        <w:tc>
          <w:tcPr>
            <w:tcW w:w="2233" w:type="dxa"/>
            <w:vMerge w:val="restart"/>
            <w:shd w:val="clear" w:color="auto" w:fill="FFFFFF"/>
            <w:vAlign w:val="center"/>
          </w:tcPr>
          <w:p w:rsidR="00243629" w:rsidRPr="002B27B8" w:rsidRDefault="00243629" w:rsidP="00243629">
            <w:pPr>
              <w:spacing w:line="170" w:lineRule="exact"/>
              <w:jc w:val="center"/>
              <w:rPr>
                <w:rFonts w:ascii="Times New Roman" w:hAnsi="Times New Roman" w:cs="Times New Roman"/>
              </w:rPr>
            </w:pPr>
            <w:r w:rsidRPr="002B27B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532-626-454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43629" w:rsidRDefault="00243629" w:rsidP="00243629">
            <w:pPr>
              <w:spacing w:line="170" w:lineRule="exact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243629" w:rsidRDefault="00243629" w:rsidP="00243629">
            <w:pPr>
              <w:spacing w:line="170" w:lineRule="exact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122 zł</w:t>
            </w:r>
          </w:p>
          <w:p w:rsidR="00243629" w:rsidRPr="002B27B8" w:rsidRDefault="00243629" w:rsidP="00243629">
            <w:pPr>
              <w:spacing w:line="170" w:lineRule="exact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FFFFFF"/>
          </w:tcPr>
          <w:p w:rsidR="00243629" w:rsidRDefault="00243629" w:rsidP="00243629">
            <w:pPr>
              <w:widowControl/>
              <w:tabs>
                <w:tab w:val="left" w:pos="140"/>
              </w:tabs>
              <w:spacing w:line="0" w:lineRule="atLeast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2C592D">
              <w:rPr>
                <w:rFonts w:ascii="Times New Roman" w:eastAsia="Times New Roman" w:hAnsi="Times New Roman"/>
              </w:rPr>
              <w:t>terapi</w:t>
            </w:r>
            <w:r>
              <w:rPr>
                <w:rFonts w:ascii="Times New Roman" w:eastAsia="Times New Roman" w:hAnsi="Times New Roman"/>
              </w:rPr>
              <w:t>a</w:t>
            </w:r>
            <w:r w:rsidRPr="002C592D">
              <w:rPr>
                <w:rFonts w:ascii="Times New Roman" w:eastAsia="Times New Roman" w:hAnsi="Times New Roman"/>
              </w:rPr>
              <w:t xml:space="preserve"> metodą </w:t>
            </w:r>
            <w:proofErr w:type="spellStart"/>
            <w:r w:rsidRPr="002C592D">
              <w:rPr>
                <w:rFonts w:ascii="Times New Roman" w:eastAsia="Times New Roman" w:hAnsi="Times New Roman"/>
              </w:rPr>
              <w:t>Vojty</w:t>
            </w:r>
            <w:proofErr w:type="spellEnd"/>
            <w:r w:rsidRPr="002C592D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243629" w:rsidRPr="002B27B8" w:rsidTr="00243629">
        <w:trPr>
          <w:trHeight w:val="1977"/>
        </w:trPr>
        <w:tc>
          <w:tcPr>
            <w:tcW w:w="440" w:type="dxa"/>
            <w:vMerge/>
            <w:shd w:val="clear" w:color="auto" w:fill="FFFFFF"/>
            <w:vAlign w:val="center"/>
          </w:tcPr>
          <w:p w:rsidR="00243629" w:rsidRPr="002B27B8" w:rsidRDefault="00243629" w:rsidP="00243629">
            <w:pPr>
              <w:spacing w:line="170" w:lineRule="exact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  <w:shd w:val="clear" w:color="auto" w:fill="FFFFFF"/>
            <w:vAlign w:val="center"/>
          </w:tcPr>
          <w:p w:rsidR="00243629" w:rsidRPr="002B27B8" w:rsidRDefault="00243629" w:rsidP="00243629">
            <w:pPr>
              <w:spacing w:line="202" w:lineRule="exact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243629" w:rsidRPr="002B27B8" w:rsidRDefault="00243629" w:rsidP="00243629">
            <w:pPr>
              <w:spacing w:line="202" w:lineRule="exact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shd w:val="clear" w:color="auto" w:fill="FFFFFF"/>
            <w:vAlign w:val="center"/>
          </w:tcPr>
          <w:p w:rsidR="00243629" w:rsidRPr="002B27B8" w:rsidRDefault="00243629" w:rsidP="00243629">
            <w:pPr>
              <w:spacing w:line="170" w:lineRule="exact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43629" w:rsidRDefault="00243629" w:rsidP="00243629">
            <w:pPr>
              <w:spacing w:line="170" w:lineRule="exact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243629" w:rsidRDefault="00243629" w:rsidP="00243629">
            <w:pPr>
              <w:spacing w:line="170" w:lineRule="exact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100 zł</w:t>
            </w:r>
          </w:p>
        </w:tc>
        <w:tc>
          <w:tcPr>
            <w:tcW w:w="2136" w:type="dxa"/>
            <w:shd w:val="clear" w:color="auto" w:fill="FFFFFF"/>
          </w:tcPr>
          <w:p w:rsidR="00243629" w:rsidRDefault="00243629" w:rsidP="00243629">
            <w:pPr>
              <w:widowControl/>
              <w:tabs>
                <w:tab w:val="left" w:pos="140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terapia czaszkowo-krzyżowa, </w:t>
            </w:r>
          </w:p>
          <w:p w:rsidR="00243629" w:rsidRDefault="00243629" w:rsidP="00243629">
            <w:pPr>
              <w:widowControl/>
              <w:tabs>
                <w:tab w:val="left" w:pos="140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terapia Integracji Sensorycznej, </w:t>
            </w:r>
          </w:p>
          <w:p w:rsidR="00243629" w:rsidRDefault="00243629" w:rsidP="00243629">
            <w:pPr>
              <w:widowControl/>
              <w:tabs>
                <w:tab w:val="left" w:pos="140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200062">
              <w:rPr>
                <w:rFonts w:ascii="Times New Roman" w:hAnsi="Times New Roman" w:cs="Times New Roman"/>
              </w:rPr>
              <w:t>terapi</w:t>
            </w:r>
            <w:r>
              <w:rPr>
                <w:rFonts w:ascii="Times New Roman" w:hAnsi="Times New Roman" w:cs="Times New Roman"/>
              </w:rPr>
              <w:t>a</w:t>
            </w:r>
            <w:r w:rsidRPr="00200062">
              <w:rPr>
                <w:rFonts w:ascii="Times New Roman" w:hAnsi="Times New Roman" w:cs="Times New Roman"/>
              </w:rPr>
              <w:t xml:space="preserve"> NDT-</w:t>
            </w:r>
            <w:r w:rsidRPr="00200062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Bobath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terapia ręki,</w:t>
            </w:r>
          </w:p>
          <w:p w:rsidR="00243629" w:rsidRPr="002C592D" w:rsidRDefault="00243629" w:rsidP="00243629">
            <w:pPr>
              <w:widowControl/>
              <w:tabs>
                <w:tab w:val="left" w:pos="140"/>
              </w:tabs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tyflopedagog</w:t>
            </w:r>
            <w:proofErr w:type="spellEnd"/>
          </w:p>
        </w:tc>
      </w:tr>
      <w:tr w:rsidR="00243629" w:rsidRPr="002B27B8" w:rsidTr="00243629">
        <w:trPr>
          <w:trHeight w:hRule="exact" w:val="863"/>
        </w:trPr>
        <w:tc>
          <w:tcPr>
            <w:tcW w:w="440" w:type="dxa"/>
            <w:vMerge/>
            <w:shd w:val="clear" w:color="auto" w:fill="FFFFFF"/>
            <w:vAlign w:val="center"/>
          </w:tcPr>
          <w:p w:rsidR="00243629" w:rsidRPr="002B27B8" w:rsidRDefault="00243629" w:rsidP="00243629">
            <w:pPr>
              <w:spacing w:line="170" w:lineRule="exact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  <w:shd w:val="clear" w:color="auto" w:fill="FFFFFF"/>
            <w:vAlign w:val="center"/>
          </w:tcPr>
          <w:p w:rsidR="00243629" w:rsidRPr="002B27B8" w:rsidRDefault="00243629" w:rsidP="00243629">
            <w:pPr>
              <w:spacing w:line="202" w:lineRule="exact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shd w:val="clear" w:color="auto" w:fill="FFFFFF"/>
            <w:vAlign w:val="center"/>
          </w:tcPr>
          <w:p w:rsidR="00243629" w:rsidRPr="002B27B8" w:rsidRDefault="00243629" w:rsidP="00243629">
            <w:pPr>
              <w:spacing w:line="202" w:lineRule="exact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shd w:val="clear" w:color="auto" w:fill="FFFFFF"/>
            <w:vAlign w:val="center"/>
          </w:tcPr>
          <w:p w:rsidR="00243629" w:rsidRPr="002B27B8" w:rsidRDefault="00243629" w:rsidP="00243629">
            <w:pPr>
              <w:spacing w:line="170" w:lineRule="exact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43629" w:rsidRDefault="00243629" w:rsidP="00243629">
            <w:pPr>
              <w:spacing w:line="170" w:lineRule="exact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243629" w:rsidRDefault="00243629" w:rsidP="00243629">
            <w:pPr>
              <w:spacing w:line="170" w:lineRule="exact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135 zł</w:t>
            </w:r>
          </w:p>
        </w:tc>
        <w:tc>
          <w:tcPr>
            <w:tcW w:w="2136" w:type="dxa"/>
            <w:shd w:val="clear" w:color="auto" w:fill="FFFFFF"/>
          </w:tcPr>
          <w:p w:rsidR="00243629" w:rsidRDefault="00243629" w:rsidP="00243629">
            <w:pPr>
              <w:widowControl/>
              <w:tabs>
                <w:tab w:val="left" w:pos="140"/>
              </w:tabs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dogoterapia</w:t>
            </w:r>
            <w:proofErr w:type="spellEnd"/>
          </w:p>
        </w:tc>
      </w:tr>
    </w:tbl>
    <w:p w:rsidR="00170C5C" w:rsidRDefault="00170C5C" w:rsidP="00170C5C">
      <w:pPr>
        <w:pStyle w:val="Bodytext30"/>
        <w:shd w:val="clear" w:color="auto" w:fill="auto"/>
        <w:spacing w:before="603" w:after="214" w:line="1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27B8">
        <w:rPr>
          <w:rFonts w:ascii="Times New Roman" w:hAnsi="Times New Roman" w:cs="Times New Roman"/>
          <w:sz w:val="24"/>
          <w:szCs w:val="24"/>
        </w:rPr>
        <w:t>Informacja o wyborze najkorzystniejszej oferty:</w:t>
      </w:r>
    </w:p>
    <w:p w:rsidR="00243629" w:rsidRPr="002B27B8" w:rsidRDefault="00243629" w:rsidP="00170C5C">
      <w:pPr>
        <w:pStyle w:val="Bodytext30"/>
        <w:shd w:val="clear" w:color="auto" w:fill="auto"/>
        <w:spacing w:before="603" w:after="214" w:line="1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70C5C" w:rsidRPr="00243629" w:rsidRDefault="00170C5C" w:rsidP="00170C5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43629">
        <w:rPr>
          <w:rFonts w:ascii="Times New Roman" w:hAnsi="Times New Roman" w:cs="Times New Roman"/>
          <w:b/>
        </w:rPr>
        <w:t xml:space="preserve">Wybrano ofertę firmy Centrum Diagnozy i Terapii Dzieci </w:t>
      </w:r>
      <w:proofErr w:type="spellStart"/>
      <w:r w:rsidRPr="00243629">
        <w:rPr>
          <w:rFonts w:ascii="Times New Roman" w:hAnsi="Times New Roman" w:cs="Times New Roman"/>
          <w:b/>
        </w:rPr>
        <w:t>Baby-Tree</w:t>
      </w:r>
      <w:proofErr w:type="spellEnd"/>
      <w:r w:rsidRPr="00243629">
        <w:rPr>
          <w:rFonts w:ascii="Times New Roman" w:hAnsi="Times New Roman" w:cs="Times New Roman"/>
          <w:b/>
        </w:rPr>
        <w:t>. Oferent spełnia wszystkie wymagane warunki.</w:t>
      </w:r>
    </w:p>
    <w:p w:rsidR="00170C5C" w:rsidRPr="002B27B8" w:rsidRDefault="00170C5C" w:rsidP="00243629">
      <w:pPr>
        <w:spacing w:line="276" w:lineRule="auto"/>
        <w:jc w:val="center"/>
        <w:rPr>
          <w:rFonts w:ascii="Times New Roman" w:hAnsi="Times New Roman" w:cs="Times New Roman"/>
        </w:rPr>
      </w:pPr>
      <w:r w:rsidRPr="002B27B8">
        <w:rPr>
          <w:rFonts w:ascii="Times New Roman" w:hAnsi="Times New Roman" w:cs="Times New Roman"/>
        </w:rPr>
        <w:t>(podać nazwę oferenta i uzasadnienie wyboru)</w:t>
      </w:r>
    </w:p>
    <w:p w:rsidR="00170C5C" w:rsidRDefault="00170C5C" w:rsidP="00170C5C">
      <w:pPr>
        <w:spacing w:after="68" w:line="170" w:lineRule="exact"/>
        <w:ind w:left="300"/>
        <w:jc w:val="both"/>
      </w:pPr>
    </w:p>
    <w:p w:rsidR="00170C5C" w:rsidRPr="00243629" w:rsidRDefault="00170C5C" w:rsidP="00243629">
      <w:pPr>
        <w:spacing w:after="68" w:line="170" w:lineRule="exact"/>
        <w:jc w:val="both"/>
        <w:rPr>
          <w:rFonts w:ascii="Times New Roman" w:hAnsi="Times New Roman" w:cs="Times New Roman"/>
        </w:rPr>
      </w:pPr>
      <w:r w:rsidRPr="00243629">
        <w:rPr>
          <w:rFonts w:ascii="Times New Roman" w:hAnsi="Times New Roman" w:cs="Times New Roman"/>
        </w:rPr>
        <w:t>Na tym protokół zakończono.</w:t>
      </w:r>
    </w:p>
    <w:p w:rsidR="00170C5C" w:rsidRPr="002B27B8" w:rsidRDefault="00170C5C" w:rsidP="00170C5C">
      <w:pPr>
        <w:keepNext/>
        <w:keepLines/>
        <w:ind w:left="7000"/>
        <w:rPr>
          <w:rFonts w:ascii="Times New Roman" w:hAnsi="Times New Roman" w:cs="Times New Roman"/>
        </w:rPr>
      </w:pPr>
      <w:bookmarkStart w:id="0" w:name="bookmark0"/>
      <w:r w:rsidRPr="002B27B8">
        <w:rPr>
          <w:rStyle w:val="Heading2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B27B8">
        <w:rPr>
          <w:rStyle w:val="Heading20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2B27B8">
        <w:rPr>
          <w:rStyle w:val="Heading20"/>
          <w:rFonts w:ascii="Times New Roman" w:hAnsi="Times New Roman" w:cs="Times New Roman"/>
          <w:b w:val="0"/>
          <w:bCs w:val="0"/>
          <w:sz w:val="24"/>
          <w:szCs w:val="24"/>
        </w:rPr>
        <w:t xml:space="preserve"> Kierownik</w:t>
      </w:r>
      <w:bookmarkEnd w:id="0"/>
    </w:p>
    <w:p w:rsidR="00170C5C" w:rsidRPr="002B27B8" w:rsidRDefault="00170C5C" w:rsidP="00170C5C">
      <w:pPr>
        <w:spacing w:after="106"/>
        <w:ind w:left="6540"/>
        <w:rPr>
          <w:rStyle w:val="Bodytext60"/>
          <w:rFonts w:ascii="Times New Roman" w:hAnsi="Times New Roman" w:cs="Times New Roman"/>
          <w:sz w:val="24"/>
          <w:szCs w:val="24"/>
        </w:rPr>
      </w:pPr>
      <w:r w:rsidRPr="002B27B8">
        <w:rPr>
          <w:rStyle w:val="Bodytext60"/>
          <w:rFonts w:ascii="Times New Roman" w:hAnsi="Times New Roman" w:cs="Times New Roman"/>
          <w:sz w:val="24"/>
          <w:szCs w:val="24"/>
        </w:rPr>
        <w:t xml:space="preserve">Ośrodka Pomocy Społecznej </w:t>
      </w:r>
    </w:p>
    <w:p w:rsidR="00170C5C" w:rsidRPr="002B27B8" w:rsidRDefault="00170C5C" w:rsidP="00170C5C">
      <w:pPr>
        <w:spacing w:after="106"/>
        <w:ind w:left="6540"/>
        <w:rPr>
          <w:rFonts w:ascii="Times New Roman" w:hAnsi="Times New Roman" w:cs="Times New Roman"/>
        </w:rPr>
      </w:pPr>
      <w:r w:rsidRPr="002B27B8">
        <w:rPr>
          <w:rStyle w:val="Bodytext60"/>
          <w:rFonts w:ascii="Times New Roman" w:hAnsi="Times New Roman" w:cs="Times New Roman"/>
          <w:sz w:val="24"/>
          <w:szCs w:val="24"/>
        </w:rPr>
        <w:t xml:space="preserve">               w Osinie</w:t>
      </w:r>
    </w:p>
    <w:p w:rsidR="00170C5C" w:rsidRPr="002B27B8" w:rsidRDefault="00170C5C" w:rsidP="00170C5C">
      <w:pPr>
        <w:pStyle w:val="Heading10"/>
        <w:keepNext/>
        <w:keepLines/>
        <w:shd w:val="clear" w:color="auto" w:fill="auto"/>
        <w:spacing w:before="0" w:line="200" w:lineRule="exact"/>
        <w:ind w:left="6540"/>
        <w:rPr>
          <w:rFonts w:ascii="Times New Roman" w:hAnsi="Times New Roman" w:cs="Times New Roman"/>
          <w:sz w:val="24"/>
          <w:szCs w:val="24"/>
        </w:rPr>
      </w:pPr>
      <w:r w:rsidRPr="002B27B8">
        <w:rPr>
          <w:rStyle w:val="Heading1BoldNotItalicScale100"/>
          <w:rFonts w:ascii="Times New Roman" w:hAnsi="Times New Roman" w:cs="Times New Roman"/>
          <w:sz w:val="24"/>
          <w:szCs w:val="24"/>
        </w:rPr>
        <w:t xml:space="preserve">      Anna </w:t>
      </w:r>
      <w:proofErr w:type="spellStart"/>
      <w:r w:rsidRPr="002B27B8">
        <w:rPr>
          <w:rStyle w:val="Heading1BoldNotItalicScale100"/>
          <w:rFonts w:ascii="Times New Roman" w:hAnsi="Times New Roman" w:cs="Times New Roman"/>
          <w:sz w:val="24"/>
          <w:szCs w:val="24"/>
        </w:rPr>
        <w:t>Kaliczyńska</w:t>
      </w:r>
      <w:proofErr w:type="spellEnd"/>
    </w:p>
    <w:p w:rsidR="00CF1CF4" w:rsidRPr="002B27B8" w:rsidRDefault="00CF1CF4">
      <w:pPr>
        <w:rPr>
          <w:rFonts w:ascii="Times New Roman" w:hAnsi="Times New Roman" w:cs="Times New Roman"/>
        </w:rPr>
      </w:pPr>
    </w:p>
    <w:sectPr w:rsidR="00CF1CF4" w:rsidRPr="002B27B8" w:rsidSect="00A70069">
      <w:pgSz w:w="11900" w:h="16840"/>
      <w:pgMar w:top="1622" w:right="882" w:bottom="1622" w:left="110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0C5C"/>
    <w:rsid w:val="00170C5C"/>
    <w:rsid w:val="00243629"/>
    <w:rsid w:val="002B27B8"/>
    <w:rsid w:val="002D6F54"/>
    <w:rsid w:val="00570CE2"/>
    <w:rsid w:val="00B54883"/>
    <w:rsid w:val="00CF1CF4"/>
    <w:rsid w:val="00F5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70C5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170C5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Bodytext2">
    <w:name w:val="Body text (2)_"/>
    <w:basedOn w:val="Domylnaczcionkaakapitu"/>
    <w:rsid w:val="00170C5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 (2) + Bold"/>
    <w:basedOn w:val="Bodytext2"/>
    <w:rsid w:val="00170C5C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sid w:val="00170C5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Bodytext2SegoeUI55ptBold">
    <w:name w:val="Body text (2) + Segoe UI;5.5 pt;Bold"/>
    <w:basedOn w:val="Bodytext2"/>
    <w:rsid w:val="00170C5C"/>
    <w:rPr>
      <w:rFonts w:ascii="Segoe UI" w:eastAsia="Segoe UI" w:hAnsi="Segoe UI" w:cs="Segoe UI"/>
      <w:b/>
      <w:bCs/>
      <w:color w:val="000000"/>
      <w:spacing w:val="0"/>
      <w:w w:val="100"/>
      <w:position w:val="0"/>
      <w:sz w:val="11"/>
      <w:szCs w:val="11"/>
      <w:lang w:val="pl-PL" w:eastAsia="pl-PL" w:bidi="pl-PL"/>
    </w:rPr>
  </w:style>
  <w:style w:type="character" w:customStyle="1" w:styleId="Bodytext20">
    <w:name w:val="Body text (2)"/>
    <w:basedOn w:val="Bodytext2"/>
    <w:rsid w:val="00170C5C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Heading2">
    <w:name w:val="Heading #2_"/>
    <w:basedOn w:val="Domylnaczcionkaakapitu"/>
    <w:rsid w:val="00170C5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0">
    <w:name w:val="Heading #2"/>
    <w:basedOn w:val="Heading2"/>
    <w:rsid w:val="00170C5C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Bodytext6">
    <w:name w:val="Body text (6)_"/>
    <w:basedOn w:val="Domylnaczcionkaakapitu"/>
    <w:rsid w:val="00170C5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0">
    <w:name w:val="Body text (6)"/>
    <w:basedOn w:val="Bodytext6"/>
    <w:rsid w:val="00170C5C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170C5C"/>
    <w:rPr>
      <w:rFonts w:ascii="Palatino Linotype" w:eastAsia="Palatino Linotype" w:hAnsi="Palatino Linotype" w:cs="Palatino Linotype"/>
      <w:i/>
      <w:iCs/>
      <w:w w:val="75"/>
      <w:sz w:val="20"/>
      <w:szCs w:val="20"/>
      <w:shd w:val="clear" w:color="auto" w:fill="FFFFFF"/>
    </w:rPr>
  </w:style>
  <w:style w:type="character" w:customStyle="1" w:styleId="Heading1BoldNotItalicScale100">
    <w:name w:val="Heading #1 + Bold;Not Italic;Scale 100%"/>
    <w:basedOn w:val="Heading1"/>
    <w:rsid w:val="00170C5C"/>
    <w:rPr>
      <w:b/>
      <w:bCs/>
      <w:color w:val="000000"/>
      <w:spacing w:val="0"/>
      <w:w w:val="100"/>
      <w:position w:val="0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170C5C"/>
    <w:pPr>
      <w:shd w:val="clear" w:color="auto" w:fill="FFFFFF"/>
      <w:spacing w:line="312" w:lineRule="exact"/>
      <w:jc w:val="center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ablecaption0">
    <w:name w:val="Table caption"/>
    <w:basedOn w:val="Normalny"/>
    <w:link w:val="Tablecaption"/>
    <w:rsid w:val="00170C5C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Heading10">
    <w:name w:val="Heading #1"/>
    <w:basedOn w:val="Normalny"/>
    <w:link w:val="Heading1"/>
    <w:rsid w:val="00170C5C"/>
    <w:pPr>
      <w:shd w:val="clear" w:color="auto" w:fill="FFFFFF"/>
      <w:spacing w:before="120" w:line="0" w:lineRule="atLeast"/>
      <w:outlineLvl w:val="0"/>
    </w:pPr>
    <w:rPr>
      <w:rFonts w:ascii="Palatino Linotype" w:eastAsia="Palatino Linotype" w:hAnsi="Palatino Linotype" w:cs="Palatino Linotype"/>
      <w:i/>
      <w:iCs/>
      <w:color w:val="auto"/>
      <w:w w:val="75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F8E74-3124-4C46-8178-8B84BF04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2</cp:revision>
  <cp:lastPrinted>2018-11-06T07:49:00Z</cp:lastPrinted>
  <dcterms:created xsi:type="dcterms:W3CDTF">2018-11-06T07:49:00Z</dcterms:created>
  <dcterms:modified xsi:type="dcterms:W3CDTF">2018-11-06T07:49:00Z</dcterms:modified>
</cp:coreProperties>
</file>